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7F" w:rsidRDefault="005939FF">
      <w:r>
        <w:t xml:space="preserve">Lekcja </w:t>
      </w:r>
      <w:r w:rsidR="003E1504">
        <w:t xml:space="preserve"> 3a/t2                                </w:t>
      </w:r>
      <w:r>
        <w:t>26.03.2020</w:t>
      </w:r>
    </w:p>
    <w:p w:rsidR="00DD090A" w:rsidRDefault="00DD090A">
      <w:pPr>
        <w:rPr>
          <w:sz w:val="24"/>
          <w:szCs w:val="24"/>
        </w:rPr>
      </w:pPr>
      <w:r>
        <w:rPr>
          <w:sz w:val="24"/>
          <w:szCs w:val="24"/>
        </w:rPr>
        <w:t>Temat: Dokumentacja pracownicza.</w:t>
      </w:r>
    </w:p>
    <w:p w:rsidR="00DD090A" w:rsidRDefault="00DD090A">
      <w:pPr>
        <w:rPr>
          <w:sz w:val="24"/>
          <w:szCs w:val="24"/>
        </w:rPr>
      </w:pPr>
      <w:r>
        <w:rPr>
          <w:sz w:val="24"/>
          <w:szCs w:val="24"/>
        </w:rPr>
        <w:t>Podr. str. 98-99</w:t>
      </w:r>
    </w:p>
    <w:p w:rsidR="00DD090A" w:rsidRDefault="00DD090A" w:rsidP="00DD0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4831">
        <w:rPr>
          <w:b/>
          <w:sz w:val="24"/>
          <w:szCs w:val="24"/>
        </w:rPr>
        <w:t xml:space="preserve">Zadania </w:t>
      </w:r>
      <w:proofErr w:type="spellStart"/>
      <w:r w:rsidRPr="001D4831">
        <w:rPr>
          <w:b/>
          <w:sz w:val="24"/>
          <w:szCs w:val="24"/>
        </w:rPr>
        <w:t>pracowdawcy</w:t>
      </w:r>
      <w:proofErr w:type="spellEnd"/>
      <w:r>
        <w:rPr>
          <w:sz w:val="24"/>
          <w:szCs w:val="24"/>
        </w:rPr>
        <w:t xml:space="preserve"> to m. in. : prowadzenie akt osobowych pracowników, opracowanie regulaminy pracy i wynagradzania, organizowanie szkoleń BHP, dbanie o aktualność badań okresowych, przygotowywanie umów o pracę, informacji dla pracownika i świadectw pracy, ewidencjonowanie czasu pracy</w:t>
      </w:r>
      <w:r w:rsidR="00E54DD2">
        <w:rPr>
          <w:sz w:val="24"/>
          <w:szCs w:val="24"/>
        </w:rPr>
        <w:t>, dokumentacji wymaganej przez ZUS.</w:t>
      </w:r>
    </w:p>
    <w:p w:rsidR="00E54DD2" w:rsidRDefault="00E54DD2" w:rsidP="00DD0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D4831">
        <w:rPr>
          <w:b/>
          <w:sz w:val="24"/>
          <w:szCs w:val="24"/>
        </w:rPr>
        <w:t>Osoba ubiegająca się o pracę</w:t>
      </w:r>
      <w:r>
        <w:rPr>
          <w:sz w:val="24"/>
          <w:szCs w:val="24"/>
        </w:rPr>
        <w:t xml:space="preserve"> składa u pracodawcy : </w:t>
      </w:r>
      <w:r w:rsidR="00AC49BA">
        <w:rPr>
          <w:sz w:val="24"/>
          <w:szCs w:val="24"/>
        </w:rPr>
        <w:t xml:space="preserve">życiorys zawodowy , </w:t>
      </w:r>
      <w:r>
        <w:rPr>
          <w:sz w:val="24"/>
          <w:szCs w:val="24"/>
        </w:rPr>
        <w:t xml:space="preserve"> </w:t>
      </w:r>
      <w:r w:rsidR="00AC49BA">
        <w:rPr>
          <w:sz w:val="24"/>
          <w:szCs w:val="24"/>
        </w:rPr>
        <w:t xml:space="preserve">lub </w:t>
      </w:r>
      <w:r>
        <w:rPr>
          <w:sz w:val="24"/>
          <w:szCs w:val="24"/>
        </w:rPr>
        <w:t xml:space="preserve">wypełniony kwestionariusz osobowy, </w:t>
      </w:r>
      <w:r w:rsidR="00AC49BA">
        <w:rPr>
          <w:sz w:val="24"/>
          <w:szCs w:val="24"/>
        </w:rPr>
        <w:t xml:space="preserve"> </w:t>
      </w:r>
      <w:r>
        <w:rPr>
          <w:sz w:val="24"/>
          <w:szCs w:val="24"/>
        </w:rPr>
        <w:t>świadectwa z poprzednich miejsc zatrudnienia, dokumenty potwierdzające kwalifikacja zawodowe</w:t>
      </w:r>
      <w:r w:rsidR="00AC49BA">
        <w:rPr>
          <w:sz w:val="24"/>
          <w:szCs w:val="24"/>
        </w:rPr>
        <w:t xml:space="preserve"> ( kopie lub odpisy do dokumentacji a oryginały do wglądu)</w:t>
      </w:r>
      <w:r>
        <w:rPr>
          <w:sz w:val="24"/>
          <w:szCs w:val="24"/>
        </w:rPr>
        <w:t>, orzeczenie lekarskie stwierdzające brak przeciwwskazań do pracy na określonym stanowisku.</w:t>
      </w:r>
      <w:r w:rsidR="00AC49BA">
        <w:rPr>
          <w:sz w:val="24"/>
          <w:szCs w:val="24"/>
        </w:rPr>
        <w:t xml:space="preserve"> Do takich dokumentów należy list motywacyjny do którego załącznik stanowi CV</w:t>
      </w:r>
    </w:p>
    <w:p w:rsidR="00E54DD2" w:rsidRDefault="00E54DD2" w:rsidP="00DD090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Pracodawca ma obowiązek</w:t>
      </w:r>
      <w:r w:rsidR="00AC49BA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rzechowywania </w:t>
      </w:r>
      <w:r w:rsidRPr="001D4831">
        <w:rPr>
          <w:b/>
          <w:sz w:val="24"/>
          <w:szCs w:val="24"/>
        </w:rPr>
        <w:t>dokumentacji pracowniczej</w:t>
      </w:r>
      <w:r>
        <w:rPr>
          <w:sz w:val="24"/>
          <w:szCs w:val="24"/>
        </w:rPr>
        <w:t xml:space="preserve"> przez cały okres z</w:t>
      </w:r>
      <w:r w:rsidR="00AC49BA">
        <w:rPr>
          <w:sz w:val="24"/>
          <w:szCs w:val="24"/>
        </w:rPr>
        <w:t>a</w:t>
      </w:r>
      <w:r>
        <w:rPr>
          <w:sz w:val="24"/>
          <w:szCs w:val="24"/>
        </w:rPr>
        <w:t>trudnienia oraz 50 lat po tym okresie.</w:t>
      </w:r>
    </w:p>
    <w:p w:rsidR="00E54DD2" w:rsidRDefault="00F96D74" w:rsidP="00CF208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E0C19">
        <w:rPr>
          <w:sz w:val="24"/>
          <w:szCs w:val="24"/>
        </w:rPr>
        <w:t>Pracodawca zakłada i prowadzi oddzielne dla każdego</w:t>
      </w:r>
      <w:r w:rsidR="00CB3FC5" w:rsidRPr="007E0C19">
        <w:rPr>
          <w:sz w:val="24"/>
          <w:szCs w:val="24"/>
        </w:rPr>
        <w:t xml:space="preserve"> pracownika</w:t>
      </w:r>
      <w:r w:rsidR="007E0C19">
        <w:rPr>
          <w:sz w:val="24"/>
          <w:szCs w:val="24"/>
        </w:rPr>
        <w:t xml:space="preserve"> </w:t>
      </w:r>
      <w:r w:rsidR="00CB3FC5" w:rsidRPr="001D4831">
        <w:rPr>
          <w:b/>
          <w:sz w:val="24"/>
          <w:szCs w:val="24"/>
        </w:rPr>
        <w:t>akta osobowe</w:t>
      </w:r>
      <w:r w:rsidR="00CB3FC5" w:rsidRPr="007E0C19">
        <w:rPr>
          <w:sz w:val="24"/>
          <w:szCs w:val="24"/>
        </w:rPr>
        <w:t>, które składają się z trzech części</w:t>
      </w:r>
      <w:r w:rsidR="007E0C19" w:rsidRPr="007E0C19">
        <w:rPr>
          <w:sz w:val="24"/>
          <w:szCs w:val="24"/>
        </w:rPr>
        <w:t>.</w:t>
      </w:r>
      <w:r w:rsidR="00CB3FC5" w:rsidRPr="007E0C19">
        <w:rPr>
          <w:sz w:val="24"/>
          <w:szCs w:val="24"/>
        </w:rPr>
        <w:t xml:space="preserve"> </w:t>
      </w:r>
    </w:p>
    <w:p w:rsidR="007E0C19" w:rsidRDefault="00E54DD2" w:rsidP="009E1AD3">
      <w:pPr>
        <w:tabs>
          <w:tab w:val="left" w:pos="3261"/>
        </w:tabs>
        <w:rPr>
          <w:sz w:val="24"/>
          <w:szCs w:val="24"/>
        </w:rPr>
      </w:pPr>
      <w:r w:rsidRPr="001D4831">
        <w:rPr>
          <w:sz w:val="24"/>
          <w:szCs w:val="24"/>
          <w:u w:val="single"/>
        </w:rPr>
        <w:t>Zadanie1.</w:t>
      </w:r>
      <w:r>
        <w:rPr>
          <w:sz w:val="24"/>
          <w:szCs w:val="24"/>
        </w:rPr>
        <w:t xml:space="preserve"> </w:t>
      </w:r>
      <w:r w:rsidR="007E0C19">
        <w:rPr>
          <w:sz w:val="24"/>
          <w:szCs w:val="24"/>
        </w:rPr>
        <w:t xml:space="preserve"> Wypełnij tabele nazwami dokumentów</w:t>
      </w:r>
      <w:r w:rsidR="009E1AD3">
        <w:rPr>
          <w:sz w:val="24"/>
          <w:szCs w:val="24"/>
        </w:rPr>
        <w:t xml:space="preserve"> należących do poszczególnych części. </w:t>
      </w:r>
      <w:r w:rsidR="00237F66">
        <w:rPr>
          <w:sz w:val="24"/>
          <w:szCs w:val="24"/>
        </w:rPr>
        <w:t xml:space="preserve">Korzystamy z załączonego tekstu </w:t>
      </w:r>
      <w:r w:rsidR="001D4831">
        <w:rPr>
          <w:sz w:val="24"/>
          <w:szCs w:val="24"/>
        </w:rPr>
        <w:t>( ZAŁ. 1)</w:t>
      </w:r>
      <w:r w:rsidR="00237F66">
        <w:rPr>
          <w:sz w:val="24"/>
          <w:szCs w:val="24"/>
        </w:rPr>
        <w:t>lub podr. str.99.</w:t>
      </w:r>
      <w:r w:rsidR="001D4831">
        <w:rPr>
          <w:sz w:val="24"/>
          <w:szCs w:val="24"/>
        </w:rPr>
        <w:t xml:space="preserve">   </w:t>
      </w:r>
      <w:r w:rsidR="009E1AD3">
        <w:rPr>
          <w:sz w:val="24"/>
          <w:szCs w:val="24"/>
        </w:rPr>
        <w:t>Liczba dokumentów w kolumnach będzie się różnić.  Ponumeruj je wypisując jeden pod drugim wg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0C19" w:rsidTr="007E0C19">
        <w:tc>
          <w:tcPr>
            <w:tcW w:w="3070" w:type="dxa"/>
          </w:tcPr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A</w:t>
            </w:r>
          </w:p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dokumenty gromadzone w związku z ubieganiem się o pracę) </w:t>
            </w:r>
          </w:p>
          <w:p w:rsidR="007E0C19" w:rsidRDefault="007E0C19" w:rsidP="007E0C19">
            <w:pPr>
              <w:rPr>
                <w:sz w:val="24"/>
                <w:szCs w:val="24"/>
              </w:rPr>
            </w:pPr>
          </w:p>
          <w:p w:rsidR="007E0C19" w:rsidRDefault="007E0C19" w:rsidP="00E54DD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B</w:t>
            </w:r>
          </w:p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(dokumenty dotyczące nawiązania stosunku pracy oraz przebiegu zatrudnienia pracownika)</w:t>
            </w:r>
          </w:p>
          <w:p w:rsidR="007E0C19" w:rsidRDefault="007E0C19" w:rsidP="00E54DD2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C</w:t>
            </w:r>
          </w:p>
          <w:p w:rsidR="007E0C19" w:rsidRDefault="007E0C19" w:rsidP="007E0C19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(dokumenty związane z ustaniem zatrudnienia)</w:t>
            </w:r>
          </w:p>
          <w:p w:rsidR="007E0C19" w:rsidRDefault="007E0C19" w:rsidP="00E54DD2">
            <w:pPr>
              <w:rPr>
                <w:sz w:val="24"/>
                <w:szCs w:val="24"/>
              </w:rPr>
            </w:pPr>
          </w:p>
        </w:tc>
      </w:tr>
      <w:tr w:rsidR="007E0C19" w:rsidTr="007E0C19">
        <w:tc>
          <w:tcPr>
            <w:tcW w:w="3070" w:type="dxa"/>
          </w:tcPr>
          <w:p w:rsidR="009E1AD3" w:rsidRDefault="009E1AD3" w:rsidP="007E0C19">
            <w:pPr>
              <w:rPr>
                <w:sz w:val="24"/>
                <w:szCs w:val="24"/>
              </w:rPr>
            </w:pPr>
          </w:p>
          <w:p w:rsidR="009E1AD3" w:rsidRDefault="009E1AD3" w:rsidP="007E0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1AD3" w:rsidRDefault="009E1AD3" w:rsidP="007E0C1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E0C19" w:rsidRPr="009E1AD3" w:rsidRDefault="009E1AD3" w:rsidP="009E1AD3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o pracę</w:t>
            </w:r>
          </w:p>
        </w:tc>
        <w:tc>
          <w:tcPr>
            <w:tcW w:w="3071" w:type="dxa"/>
          </w:tcPr>
          <w:p w:rsidR="007E0C19" w:rsidRDefault="007E0C19" w:rsidP="00E54DD2">
            <w:pPr>
              <w:rPr>
                <w:sz w:val="24"/>
                <w:szCs w:val="24"/>
              </w:rPr>
            </w:pPr>
          </w:p>
          <w:p w:rsidR="009E1AD3" w:rsidRDefault="009E1AD3" w:rsidP="00E54DD2">
            <w:pPr>
              <w:rPr>
                <w:sz w:val="24"/>
                <w:szCs w:val="24"/>
              </w:rPr>
            </w:pPr>
          </w:p>
        </w:tc>
      </w:tr>
    </w:tbl>
    <w:p w:rsidR="009E1AD3" w:rsidRDefault="009E1AD3" w:rsidP="007E0C19">
      <w:pPr>
        <w:rPr>
          <w:sz w:val="24"/>
          <w:szCs w:val="24"/>
        </w:rPr>
      </w:pPr>
    </w:p>
    <w:p w:rsidR="007E0C19" w:rsidRDefault="009E1AD3" w:rsidP="007E0C19">
      <w:pPr>
        <w:rPr>
          <w:sz w:val="24"/>
          <w:szCs w:val="24"/>
        </w:rPr>
      </w:pPr>
      <w:bookmarkStart w:id="0" w:name="_GoBack"/>
      <w:bookmarkEnd w:id="0"/>
      <w:r w:rsidRPr="001D4831">
        <w:rPr>
          <w:sz w:val="24"/>
          <w:szCs w:val="24"/>
          <w:u w:val="single"/>
        </w:rPr>
        <w:t>Zadanie2</w:t>
      </w:r>
      <w:r w:rsidR="007E0C19">
        <w:rPr>
          <w:sz w:val="24"/>
          <w:szCs w:val="24"/>
        </w:rPr>
        <w:t>. Rozwiń skróty: ZUS, BHP. CV</w:t>
      </w:r>
    </w:p>
    <w:p w:rsidR="006E55E2" w:rsidRPr="006E55E2" w:rsidRDefault="008A2E40" w:rsidP="006E55E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55E2">
        <w:rPr>
          <w:sz w:val="24"/>
          <w:szCs w:val="24"/>
        </w:rPr>
        <w:t>I</w:t>
      </w:r>
      <w:r w:rsidR="009E1AD3" w:rsidRPr="006E55E2">
        <w:rPr>
          <w:sz w:val="24"/>
          <w:szCs w:val="24"/>
        </w:rPr>
        <w:t>nne dokumenty pracownicze</w:t>
      </w:r>
      <w:r w:rsidR="006E55E2" w:rsidRPr="006E55E2">
        <w:rPr>
          <w:sz w:val="24"/>
          <w:szCs w:val="24"/>
        </w:rPr>
        <w:t xml:space="preserve">: </w:t>
      </w:r>
    </w:p>
    <w:p w:rsidR="006E55E2" w:rsidRDefault="006E55E2" w:rsidP="006E55E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a)</w:t>
      </w:r>
      <w:r w:rsidRPr="006E55E2">
        <w:rPr>
          <w:sz w:val="24"/>
          <w:szCs w:val="24"/>
        </w:rPr>
        <w:t>karta ewidencji czasu pracy</w:t>
      </w:r>
    </w:p>
    <w:p w:rsidR="006E55E2" w:rsidRDefault="006E55E2" w:rsidP="006E55E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b) imienna karta wynagrodzenia i innych świadczeń związanych z pracą</w:t>
      </w:r>
    </w:p>
    <w:p w:rsidR="009E1AD3" w:rsidRPr="006E55E2" w:rsidRDefault="006E55E2" w:rsidP="006E55E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c) karta ewidencyjna przydziału  odzieży i obuwia</w:t>
      </w:r>
    </w:p>
    <w:p w:rsidR="00E54DD2" w:rsidRDefault="00E54DD2" w:rsidP="00E54DD2">
      <w:pPr>
        <w:rPr>
          <w:sz w:val="24"/>
          <w:szCs w:val="24"/>
        </w:rPr>
      </w:pPr>
    </w:p>
    <w:sectPr w:rsidR="00E5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473"/>
    <w:multiLevelType w:val="hybridMultilevel"/>
    <w:tmpl w:val="CE5E7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961"/>
    <w:multiLevelType w:val="hybridMultilevel"/>
    <w:tmpl w:val="CE5E7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39B"/>
    <w:multiLevelType w:val="hybridMultilevel"/>
    <w:tmpl w:val="51F0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E"/>
    <w:rsid w:val="001D4831"/>
    <w:rsid w:val="00237F66"/>
    <w:rsid w:val="003E1504"/>
    <w:rsid w:val="005939FF"/>
    <w:rsid w:val="0068447F"/>
    <w:rsid w:val="006E55E2"/>
    <w:rsid w:val="007E0C19"/>
    <w:rsid w:val="008A2E40"/>
    <w:rsid w:val="009E1AD3"/>
    <w:rsid w:val="00AC49BA"/>
    <w:rsid w:val="00AC513E"/>
    <w:rsid w:val="00CB3FC5"/>
    <w:rsid w:val="00DD090A"/>
    <w:rsid w:val="00E54DD2"/>
    <w:rsid w:val="00F4720D"/>
    <w:rsid w:val="00F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90A"/>
    <w:pPr>
      <w:ind w:left="720"/>
      <w:contextualSpacing/>
    </w:pPr>
  </w:style>
  <w:style w:type="table" w:styleId="Tabela-Siatka">
    <w:name w:val="Table Grid"/>
    <w:basedOn w:val="Standardowy"/>
    <w:uiPriority w:val="59"/>
    <w:rsid w:val="007E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90A"/>
    <w:pPr>
      <w:ind w:left="720"/>
      <w:contextualSpacing/>
    </w:pPr>
  </w:style>
  <w:style w:type="table" w:styleId="Tabela-Siatka">
    <w:name w:val="Table Grid"/>
    <w:basedOn w:val="Standardowy"/>
    <w:uiPriority w:val="59"/>
    <w:rsid w:val="007E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0865-031B-4347-B2F8-4F18AC5A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PPDM SA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PPDM</dc:creator>
  <cp:keywords/>
  <dc:description/>
  <cp:lastModifiedBy>PPDM</cp:lastModifiedBy>
  <cp:revision>10</cp:revision>
  <dcterms:created xsi:type="dcterms:W3CDTF">2020-03-24T20:59:00Z</dcterms:created>
  <dcterms:modified xsi:type="dcterms:W3CDTF">2020-03-25T02:11:00Z</dcterms:modified>
</cp:coreProperties>
</file>